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2F" w:rsidRDefault="00413A2F">
      <w:pPr>
        <w:pStyle w:val="1"/>
      </w:pPr>
      <w:r>
        <w:t>“Погоджено”</w:t>
      </w:r>
      <w:r>
        <w:tab/>
      </w:r>
      <w:r>
        <w:tab/>
      </w:r>
      <w:r>
        <w:tab/>
        <w:t>“Затверджую”</w:t>
      </w:r>
    </w:p>
    <w:p w:rsidR="00413A2F" w:rsidRDefault="00413A2F">
      <w:pPr>
        <w:rPr>
          <w:rFonts w:ascii="Tahoma" w:hAnsi="Tahoma"/>
          <w:lang w:val="uk-UA"/>
        </w:rPr>
      </w:pPr>
      <w:r>
        <w:rPr>
          <w:rFonts w:ascii="Tahoma" w:hAnsi="Tahoma"/>
        </w:rPr>
        <w:t xml:space="preserve">Голова ПК </w:t>
      </w:r>
      <w:r>
        <w:rPr>
          <w:rFonts w:ascii="Tahoma" w:hAnsi="Tahoma"/>
          <w:lang w:val="uk-UA"/>
        </w:rPr>
        <w:t>______</w:t>
      </w:r>
      <w:r w:rsidR="003E7C5C">
        <w:rPr>
          <w:rFonts w:ascii="Tahoma" w:hAnsi="Tahoma"/>
          <w:lang w:val="uk-UA"/>
        </w:rPr>
        <w:t xml:space="preserve"> </w:t>
      </w:r>
      <w:proofErr w:type="spellStart"/>
      <w:r w:rsidR="003E7C5C">
        <w:rPr>
          <w:rFonts w:ascii="Tahoma" w:hAnsi="Tahoma"/>
          <w:lang w:val="uk-UA"/>
        </w:rPr>
        <w:t>Бохановський</w:t>
      </w:r>
      <w:proofErr w:type="spellEnd"/>
      <w:r w:rsidR="003E7C5C">
        <w:rPr>
          <w:rFonts w:ascii="Tahoma" w:hAnsi="Tahoma"/>
          <w:lang w:val="uk-UA"/>
        </w:rPr>
        <w:t xml:space="preserve"> В. М.</w:t>
      </w:r>
      <w:r>
        <w:rPr>
          <w:rFonts w:ascii="Tahoma" w:hAnsi="Tahoma"/>
          <w:lang w:val="uk-UA"/>
        </w:rPr>
        <w:tab/>
      </w:r>
      <w:r>
        <w:rPr>
          <w:rFonts w:ascii="Tahoma" w:hAnsi="Tahoma"/>
          <w:lang w:val="uk-UA"/>
        </w:rPr>
        <w:tab/>
        <w:t>Директор</w:t>
      </w:r>
      <w:r w:rsidR="00F604CE">
        <w:rPr>
          <w:rFonts w:ascii="Tahoma" w:hAnsi="Tahoma"/>
          <w:lang w:val="uk-UA"/>
        </w:rPr>
        <w:t xml:space="preserve"> </w:t>
      </w:r>
      <w:r w:rsidR="003E7C5C">
        <w:rPr>
          <w:rFonts w:ascii="Tahoma" w:hAnsi="Tahoma"/>
          <w:lang w:val="uk-UA"/>
        </w:rPr>
        <w:t>школи</w:t>
      </w:r>
      <w:r>
        <w:rPr>
          <w:rFonts w:ascii="Tahoma" w:hAnsi="Tahoma"/>
          <w:lang w:val="uk-UA"/>
        </w:rPr>
        <w:t xml:space="preserve"> </w:t>
      </w:r>
      <w:r w:rsidR="00DE05CF">
        <w:rPr>
          <w:rFonts w:ascii="Tahoma" w:hAnsi="Tahoma"/>
          <w:lang w:val="uk-UA"/>
        </w:rPr>
        <w:t xml:space="preserve">     </w:t>
      </w:r>
      <w:proofErr w:type="spellStart"/>
      <w:r>
        <w:rPr>
          <w:rFonts w:ascii="Tahoma" w:hAnsi="Tahoma"/>
          <w:lang w:val="uk-UA"/>
        </w:rPr>
        <w:t>_______</w:t>
      </w:r>
      <w:r w:rsidR="003E7C5C">
        <w:rPr>
          <w:rFonts w:ascii="Tahoma" w:hAnsi="Tahoma"/>
          <w:lang w:val="uk-UA"/>
        </w:rPr>
        <w:t>Говору</w:t>
      </w:r>
      <w:proofErr w:type="spellEnd"/>
      <w:r w:rsidR="003E7C5C">
        <w:rPr>
          <w:rFonts w:ascii="Tahoma" w:hAnsi="Tahoma"/>
          <w:lang w:val="uk-UA"/>
        </w:rPr>
        <w:t>ха С. М.</w:t>
      </w:r>
    </w:p>
    <w:p w:rsidR="00413A2F" w:rsidRDefault="00413A2F">
      <w:pPr>
        <w:rPr>
          <w:rFonts w:ascii="Tahoma" w:hAnsi="Tahoma"/>
          <w:lang w:val="uk-UA"/>
        </w:rPr>
      </w:pPr>
      <w:r>
        <w:rPr>
          <w:rFonts w:ascii="Tahoma" w:hAnsi="Tahoma"/>
          <w:lang w:val="uk-UA"/>
        </w:rPr>
        <w:t>“</w:t>
      </w:r>
      <w:r w:rsidR="003E7C5C">
        <w:rPr>
          <w:rFonts w:ascii="Tahoma" w:hAnsi="Tahoma"/>
          <w:lang w:val="uk-UA"/>
        </w:rPr>
        <w:t>03</w:t>
      </w:r>
      <w:r>
        <w:rPr>
          <w:rFonts w:ascii="Tahoma" w:hAnsi="Tahoma"/>
          <w:lang w:val="uk-UA"/>
        </w:rPr>
        <w:t xml:space="preserve">” </w:t>
      </w:r>
      <w:r w:rsidR="003E7C5C">
        <w:rPr>
          <w:rFonts w:ascii="Tahoma" w:hAnsi="Tahoma"/>
          <w:lang w:val="uk-UA"/>
        </w:rPr>
        <w:t xml:space="preserve">вересня </w:t>
      </w:r>
      <w:r>
        <w:rPr>
          <w:rFonts w:ascii="Tahoma" w:hAnsi="Tahoma"/>
          <w:lang w:val="uk-UA"/>
        </w:rPr>
        <w:t>20</w:t>
      </w:r>
      <w:r w:rsidR="003E7C5C">
        <w:rPr>
          <w:rFonts w:ascii="Tahoma" w:hAnsi="Tahoma"/>
          <w:lang w:val="uk-UA"/>
        </w:rPr>
        <w:t>12</w:t>
      </w:r>
      <w:r>
        <w:rPr>
          <w:rFonts w:ascii="Tahoma" w:hAnsi="Tahoma"/>
          <w:lang w:val="uk-UA"/>
        </w:rPr>
        <w:t xml:space="preserve"> р.</w:t>
      </w:r>
      <w:r>
        <w:rPr>
          <w:rFonts w:ascii="Tahoma" w:hAnsi="Tahoma"/>
          <w:lang w:val="uk-UA"/>
        </w:rPr>
        <w:tab/>
      </w:r>
      <w:r>
        <w:rPr>
          <w:rFonts w:ascii="Tahoma" w:hAnsi="Tahoma"/>
          <w:lang w:val="uk-UA"/>
        </w:rPr>
        <w:tab/>
      </w:r>
      <w:r w:rsidR="003E7C5C">
        <w:rPr>
          <w:rFonts w:ascii="Tahoma" w:hAnsi="Tahoma"/>
          <w:lang w:val="uk-UA"/>
        </w:rPr>
        <w:tab/>
      </w:r>
      <w:r w:rsidR="003E7C5C">
        <w:rPr>
          <w:rFonts w:ascii="Tahoma" w:hAnsi="Tahoma"/>
          <w:lang w:val="uk-UA"/>
        </w:rPr>
        <w:tab/>
      </w:r>
      <w:r>
        <w:rPr>
          <w:rFonts w:ascii="Tahoma" w:hAnsi="Tahoma"/>
          <w:lang w:val="uk-UA"/>
        </w:rPr>
        <w:t>наказ № ___ від “</w:t>
      </w:r>
      <w:r w:rsidR="003E7C5C">
        <w:rPr>
          <w:rFonts w:ascii="Tahoma" w:hAnsi="Tahoma"/>
          <w:lang w:val="uk-UA"/>
        </w:rPr>
        <w:t>03</w:t>
      </w:r>
      <w:r>
        <w:rPr>
          <w:rFonts w:ascii="Tahoma" w:hAnsi="Tahoma"/>
          <w:lang w:val="uk-UA"/>
        </w:rPr>
        <w:t xml:space="preserve">” </w:t>
      </w:r>
      <w:r w:rsidR="003E7C5C">
        <w:rPr>
          <w:rFonts w:ascii="Tahoma" w:hAnsi="Tahoma"/>
          <w:lang w:val="uk-UA"/>
        </w:rPr>
        <w:t xml:space="preserve">вересня </w:t>
      </w:r>
      <w:r>
        <w:rPr>
          <w:rFonts w:ascii="Tahoma" w:hAnsi="Tahoma"/>
          <w:lang w:val="uk-UA"/>
        </w:rPr>
        <w:t>20</w:t>
      </w:r>
      <w:r w:rsidR="003E7C5C">
        <w:rPr>
          <w:rFonts w:ascii="Tahoma" w:hAnsi="Tahoma"/>
          <w:lang w:val="uk-UA"/>
        </w:rPr>
        <w:t>12</w:t>
      </w:r>
      <w:r w:rsidR="00DE05CF">
        <w:rPr>
          <w:rFonts w:ascii="Tahoma" w:hAnsi="Tahoma"/>
          <w:lang w:val="uk-UA"/>
        </w:rPr>
        <w:t xml:space="preserve"> </w:t>
      </w:r>
      <w:r>
        <w:rPr>
          <w:rFonts w:ascii="Tahoma" w:hAnsi="Tahoma"/>
          <w:lang w:val="uk-UA"/>
        </w:rPr>
        <w:t xml:space="preserve"> р.</w:t>
      </w:r>
    </w:p>
    <w:p w:rsidR="00413A2F" w:rsidRDefault="00413A2F">
      <w:pPr>
        <w:ind w:left="567"/>
        <w:rPr>
          <w:rFonts w:ascii="Tahoma" w:hAnsi="Tahoma"/>
          <w:lang w:val="uk-UA"/>
        </w:rPr>
      </w:pPr>
    </w:p>
    <w:p w:rsidR="00413A2F" w:rsidRDefault="00413A2F">
      <w:pPr>
        <w:ind w:left="567"/>
        <w:rPr>
          <w:rFonts w:ascii="Tahoma" w:hAnsi="Tahoma"/>
          <w:lang w:val="uk-UA"/>
        </w:rPr>
      </w:pPr>
    </w:p>
    <w:p w:rsidR="003E7C5C" w:rsidRPr="00E21793" w:rsidRDefault="003E7C5C" w:rsidP="003E7C5C">
      <w:pPr>
        <w:spacing w:after="40"/>
        <w:ind w:left="567"/>
        <w:jc w:val="center"/>
        <w:rPr>
          <w:rFonts w:ascii="Tahoma" w:hAnsi="Tahoma"/>
          <w:b/>
          <w:sz w:val="52"/>
          <w:szCs w:val="2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1793">
        <w:rPr>
          <w:rFonts w:ascii="Tahoma" w:hAnsi="Tahoma"/>
          <w:b/>
          <w:sz w:val="52"/>
          <w:szCs w:val="2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Правила техніки </w:t>
      </w:r>
      <w:proofErr w:type="spellStart"/>
      <w:r w:rsidRPr="00E21793">
        <w:rPr>
          <w:rFonts w:ascii="Tahoma" w:hAnsi="Tahoma"/>
          <w:b/>
          <w:sz w:val="52"/>
          <w:szCs w:val="2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техніки</w:t>
      </w:r>
      <w:proofErr w:type="spellEnd"/>
      <w:r w:rsidRPr="00E21793">
        <w:rPr>
          <w:rFonts w:ascii="Tahoma" w:hAnsi="Tahoma"/>
          <w:b/>
          <w:sz w:val="52"/>
          <w:szCs w:val="2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безпеки</w:t>
      </w:r>
    </w:p>
    <w:p w:rsidR="00413A2F" w:rsidRDefault="003E7C5C" w:rsidP="003E7C5C">
      <w:pPr>
        <w:spacing w:after="40"/>
        <w:ind w:left="567"/>
        <w:jc w:val="center"/>
        <w:rPr>
          <w:rFonts w:ascii="Tahoma" w:hAnsi="Tahoma"/>
          <w:lang w:val="uk-UA"/>
        </w:rPr>
      </w:pPr>
      <w:r w:rsidRPr="00E21793">
        <w:rPr>
          <w:rFonts w:ascii="Tahoma" w:hAnsi="Tahoma"/>
          <w:b/>
          <w:sz w:val="52"/>
          <w:szCs w:val="20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кабінеті фізики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Будьте уважними, дисциплінованими, обережними; неухильно виконуйте вказівки вчителя.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Приберіть все зайве зі столу. Не тримайте на робочому місці предмети, що не потрібні при виконанні завдання.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Розміщуйте обладнання та прилади на робочому місці так, щоб уникати їх падіння.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Перед тим, як почати виконання роботи, ознайомтесь з описом роботи та продумайте хід ЇЇ виконання.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Розпочинайте роботу лише з дозволу вчителя.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При роботі з електричними приладами пам’ятайте:</w:t>
      </w:r>
    </w:p>
    <w:p w:rsidR="00413A2F" w:rsidRPr="00E21793" w:rsidRDefault="00413A2F" w:rsidP="00E21793">
      <w:pPr>
        <w:numPr>
          <w:ilvl w:val="0"/>
          <w:numId w:val="2"/>
        </w:numPr>
        <w:tabs>
          <w:tab w:val="num" w:pos="927"/>
        </w:tabs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складати електричні кола, монтаж і ремонт електричних приладів треба здійснювати тільки при відключеному джерелі живлення;</w:t>
      </w:r>
    </w:p>
    <w:p w:rsidR="00413A2F" w:rsidRPr="00E21793" w:rsidRDefault="00413A2F" w:rsidP="00E21793">
      <w:pPr>
        <w:numPr>
          <w:ilvl w:val="0"/>
          <w:numId w:val="2"/>
        </w:numPr>
        <w:tabs>
          <w:tab w:val="num" w:pos="927"/>
        </w:tabs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джерело струму можна вмикати тільки з дозволу вчителя;</w:t>
      </w:r>
    </w:p>
    <w:p w:rsidR="00413A2F" w:rsidRPr="00E21793" w:rsidRDefault="00413A2F" w:rsidP="00E21793">
      <w:pPr>
        <w:numPr>
          <w:ilvl w:val="0"/>
          <w:numId w:val="2"/>
        </w:numPr>
        <w:tabs>
          <w:tab w:val="num" w:pos="927"/>
        </w:tabs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не доторкайтесь до елементів електричного кола, що перебувають під напругою і не мають ізоляції;</w:t>
      </w:r>
    </w:p>
    <w:p w:rsidR="00413A2F" w:rsidRPr="00E21793" w:rsidRDefault="00413A2F" w:rsidP="00E21793">
      <w:pPr>
        <w:numPr>
          <w:ilvl w:val="0"/>
          <w:numId w:val="2"/>
        </w:numPr>
        <w:tabs>
          <w:tab w:val="num" w:pos="927"/>
        </w:tabs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виявивши несправність в електричних пристроях, що перебувають під напругою, негайно вимкніть джерело струму і повідомте про це вчителя;</w:t>
      </w:r>
    </w:p>
    <w:p w:rsidR="00413A2F" w:rsidRPr="00E21793" w:rsidRDefault="00413A2F" w:rsidP="00E21793">
      <w:pPr>
        <w:numPr>
          <w:ilvl w:val="0"/>
          <w:numId w:val="2"/>
        </w:numPr>
        <w:tabs>
          <w:tab w:val="num" w:pos="927"/>
        </w:tabs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по закінченні роботи відключіть джерело електроживлення, після чого розберіть електричне коло.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Обережно поводьтесь з приладами, що виготовлені із скла (лінзи, трубки, лампочки, мензурки, пробірки тощо), щоб їх не розбити. Прибираючи уламки розбитого скла, користуйтесь совком і щіткою.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Не допускайте падіння приборів та приладдя, розгойдування важків та перевантаження пружин, бо це може призвести до травм або непоправного псування обладнання чи приладів.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Складіть обладнання та прилади в такому порядку, як вони були розміщені до початку роботи.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Приберіть своє робоче місце.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Повідомте вчителя про закінчення роботи.</w:t>
      </w:r>
    </w:p>
    <w:p w:rsidR="00413A2F" w:rsidRPr="00E21793" w:rsidRDefault="00413A2F" w:rsidP="00E21793">
      <w:pPr>
        <w:numPr>
          <w:ilvl w:val="0"/>
          <w:numId w:val="1"/>
        </w:numPr>
        <w:spacing w:after="40" w:line="276" w:lineRule="auto"/>
        <w:rPr>
          <w:rFonts w:ascii="Tahoma" w:hAnsi="Tahoma"/>
          <w:b/>
          <w:lang w:val="uk-UA"/>
        </w:rPr>
      </w:pPr>
      <w:r w:rsidRPr="00E21793">
        <w:rPr>
          <w:rFonts w:ascii="Tahoma" w:hAnsi="Tahoma"/>
          <w:b/>
          <w:lang w:val="uk-UA"/>
        </w:rPr>
        <w:t>Не залишайте своє робоче місце без дозволу вчителя.</w:t>
      </w:r>
    </w:p>
    <w:p w:rsidR="00413A2F" w:rsidRDefault="00E21793">
      <w:pPr>
        <w:pStyle w:val="a4"/>
        <w:ind w:left="0"/>
        <w:rPr>
          <w:sz w:val="24"/>
        </w:rPr>
      </w:pPr>
      <w:r>
        <w:rPr>
          <w:sz w:val="24"/>
        </w:rPr>
        <w:t>Правила</w:t>
      </w:r>
      <w:r w:rsidR="00413A2F">
        <w:rPr>
          <w:sz w:val="24"/>
        </w:rPr>
        <w:t xml:space="preserve"> складен</w:t>
      </w:r>
      <w:r>
        <w:rPr>
          <w:sz w:val="24"/>
        </w:rPr>
        <w:t>і</w:t>
      </w:r>
      <w:bookmarkStart w:id="0" w:name="_GoBack"/>
      <w:bookmarkEnd w:id="0"/>
      <w:r w:rsidR="00413A2F">
        <w:rPr>
          <w:sz w:val="24"/>
        </w:rPr>
        <w:t xml:space="preserve"> відповідно до “Правил безпеки під час проведення</w:t>
      </w:r>
    </w:p>
    <w:p w:rsidR="00413A2F" w:rsidRDefault="00413A2F">
      <w:pPr>
        <w:pStyle w:val="a4"/>
        <w:ind w:left="0"/>
        <w:rPr>
          <w:sz w:val="24"/>
        </w:rPr>
      </w:pPr>
      <w:r>
        <w:rPr>
          <w:sz w:val="24"/>
        </w:rPr>
        <w:t>навчально-виховного процесу в кабінетах (лабораторіях) фізики</w:t>
      </w:r>
    </w:p>
    <w:p w:rsidR="00413A2F" w:rsidRDefault="00413A2F" w:rsidP="00E21793">
      <w:pPr>
        <w:pStyle w:val="a4"/>
        <w:ind w:left="0"/>
      </w:pPr>
      <w:r>
        <w:rPr>
          <w:sz w:val="24"/>
        </w:rPr>
        <w:t>загальноосвітніх навчальних закладів” ДНАОП 9.2.30 –1.04.98.</w:t>
      </w:r>
    </w:p>
    <w:sectPr w:rsidR="00413A2F" w:rsidSect="003E7C5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72" w:rsidRDefault="00686572">
      <w:r>
        <w:separator/>
      </w:r>
    </w:p>
  </w:endnote>
  <w:endnote w:type="continuationSeparator" w:id="0">
    <w:p w:rsidR="00686572" w:rsidRDefault="006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72" w:rsidRDefault="00686572">
      <w:r>
        <w:separator/>
      </w:r>
    </w:p>
  </w:footnote>
  <w:footnote w:type="continuationSeparator" w:id="0">
    <w:p w:rsidR="00686572" w:rsidRDefault="0068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CA5700"/>
    <w:multiLevelType w:val="singleLevel"/>
    <w:tmpl w:val="5AFAB916"/>
    <w:lvl w:ilvl="0">
      <w:start w:val="1"/>
      <w:numFmt w:val="bullet"/>
      <w:lvlText w:val=""/>
      <w:lvlJc w:val="left"/>
      <w:pPr>
        <w:tabs>
          <w:tab w:val="num" w:pos="530"/>
        </w:tabs>
        <w:ind w:left="17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6D"/>
    <w:rsid w:val="0011796D"/>
    <w:rsid w:val="003E7C5C"/>
    <w:rsid w:val="00413A2F"/>
    <w:rsid w:val="00686572"/>
    <w:rsid w:val="00D50AAD"/>
    <w:rsid w:val="00DE05CF"/>
    <w:rsid w:val="00E21793"/>
    <w:rsid w:val="00F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2410"/>
        <w:tab w:val="left" w:pos="5954"/>
      </w:tabs>
      <w:outlineLvl w:val="0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40"/>
      <w:szCs w:val="20"/>
      <w:lang w:val="uk-UA"/>
    </w:rPr>
  </w:style>
  <w:style w:type="paragraph" w:styleId="a4">
    <w:name w:val="Body Text Indent"/>
    <w:basedOn w:val="a"/>
    <w:pPr>
      <w:ind w:left="567"/>
      <w:jc w:val="right"/>
    </w:pPr>
    <w:rPr>
      <w:rFonts w:ascii="Tahoma" w:hAnsi="Tahoma"/>
      <w:i/>
      <w:sz w:val="28"/>
      <w:szCs w:val="20"/>
      <w:lang w:val="uk-UA"/>
    </w:rPr>
  </w:style>
  <w:style w:type="paragraph" w:styleId="a5">
    <w:name w:val="header"/>
    <w:basedOn w:val="a"/>
    <w:rsid w:val="0011796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796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2410"/>
        <w:tab w:val="left" w:pos="5954"/>
      </w:tabs>
      <w:outlineLvl w:val="0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40"/>
      <w:szCs w:val="20"/>
      <w:lang w:val="uk-UA"/>
    </w:rPr>
  </w:style>
  <w:style w:type="paragraph" w:styleId="a4">
    <w:name w:val="Body Text Indent"/>
    <w:basedOn w:val="a"/>
    <w:pPr>
      <w:ind w:left="567"/>
      <w:jc w:val="right"/>
    </w:pPr>
    <w:rPr>
      <w:rFonts w:ascii="Tahoma" w:hAnsi="Tahoma"/>
      <w:i/>
      <w:sz w:val="28"/>
      <w:szCs w:val="20"/>
      <w:lang w:val="uk-UA"/>
    </w:rPr>
  </w:style>
  <w:style w:type="paragraph" w:styleId="a5">
    <w:name w:val="header"/>
    <w:basedOn w:val="a"/>
    <w:rsid w:val="0011796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79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“Погоджено”</vt:lpstr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“Погоджено”</dc:title>
  <dc:creator>foFFa</dc:creator>
  <cp:lastModifiedBy>ADMIN</cp:lastModifiedBy>
  <cp:revision>3</cp:revision>
  <cp:lastPrinted>2005-03-14T18:22:00Z</cp:lastPrinted>
  <dcterms:created xsi:type="dcterms:W3CDTF">2012-11-02T17:26:00Z</dcterms:created>
  <dcterms:modified xsi:type="dcterms:W3CDTF">2012-11-02T17:28:00Z</dcterms:modified>
</cp:coreProperties>
</file>